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6045A" w14:textId="79C1E791" w:rsidR="00C05BC6" w:rsidRDefault="00C05BC6" w:rsidP="00E51B9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val="id-ID"/>
        </w:rPr>
      </w:pPr>
      <w:r w:rsidRPr="00E51B90">
        <w:rPr>
          <w:rFonts w:asciiTheme="majorBidi" w:hAnsiTheme="majorBidi" w:cstheme="majorBidi"/>
          <w:b/>
          <w:bCs/>
          <w:sz w:val="28"/>
          <w:szCs w:val="28"/>
          <w:lang w:val="id-ID"/>
        </w:rPr>
        <w:t>RENCANA PELAKSANAAN PEMBELAJARAN</w:t>
      </w:r>
    </w:p>
    <w:p w14:paraId="1EDD91A6" w14:textId="77777777" w:rsidR="00E51B90" w:rsidRPr="00E51B90" w:rsidRDefault="00E51B90" w:rsidP="00E51B90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  <w:lang w:val="id-ID"/>
        </w:rPr>
      </w:pPr>
    </w:p>
    <w:p w14:paraId="0E09F791" w14:textId="5B3A8D04" w:rsidR="00C05BC6" w:rsidRPr="00C05BC6" w:rsidRDefault="00C05BC6" w:rsidP="00E51B90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 w:rsidRPr="00C05BC6">
        <w:rPr>
          <w:rFonts w:asciiTheme="majorBidi" w:hAnsiTheme="majorBidi" w:cstheme="majorBidi"/>
          <w:sz w:val="24"/>
          <w:szCs w:val="24"/>
          <w:lang w:val="id-ID"/>
        </w:rPr>
        <w:t>Satuan Pendidikan</w:t>
      </w:r>
      <w:r w:rsidRPr="00C05BC6">
        <w:rPr>
          <w:rFonts w:asciiTheme="majorBidi" w:hAnsiTheme="majorBidi" w:cstheme="majorBidi"/>
          <w:sz w:val="24"/>
          <w:szCs w:val="24"/>
          <w:lang w:val="id-ID"/>
        </w:rPr>
        <w:tab/>
        <w:t>: Madrasah Aliyah Bilingual Junwangi, Krian</w:t>
      </w:r>
    </w:p>
    <w:p w14:paraId="2D214C60" w14:textId="12593C31" w:rsidR="00C05BC6" w:rsidRPr="00C05BC6" w:rsidRDefault="00C05BC6" w:rsidP="00E51B90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 w:rsidRPr="00C05BC6">
        <w:rPr>
          <w:rFonts w:asciiTheme="majorBidi" w:hAnsiTheme="majorBidi" w:cstheme="majorBidi"/>
          <w:sz w:val="24"/>
          <w:szCs w:val="24"/>
          <w:lang w:val="id-ID"/>
        </w:rPr>
        <w:t>Kelas / Semester</w:t>
      </w:r>
      <w:r w:rsidRPr="00C05BC6">
        <w:rPr>
          <w:rFonts w:asciiTheme="majorBidi" w:hAnsiTheme="majorBidi" w:cstheme="majorBidi"/>
          <w:sz w:val="24"/>
          <w:szCs w:val="24"/>
          <w:lang w:val="id-ID"/>
        </w:rPr>
        <w:tab/>
        <w:t xml:space="preserve">: </w:t>
      </w:r>
      <w:r w:rsidR="00747F1B">
        <w:rPr>
          <w:rFonts w:asciiTheme="majorBidi" w:hAnsiTheme="majorBidi" w:cstheme="majorBidi"/>
          <w:sz w:val="24"/>
          <w:szCs w:val="24"/>
          <w:lang w:val="id-ID"/>
        </w:rPr>
        <w:t>X7</w:t>
      </w:r>
      <w:r w:rsidRPr="00C05BC6">
        <w:rPr>
          <w:rFonts w:asciiTheme="majorBidi" w:hAnsiTheme="majorBidi" w:cstheme="majorBidi"/>
          <w:sz w:val="24"/>
          <w:szCs w:val="24"/>
          <w:lang w:val="id-ID"/>
        </w:rPr>
        <w:t xml:space="preserve"> / Ganjil</w:t>
      </w:r>
    </w:p>
    <w:p w14:paraId="777DB82D" w14:textId="3A984CE9" w:rsidR="00C05BC6" w:rsidRPr="00C05BC6" w:rsidRDefault="00C05BC6" w:rsidP="00E51B90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 w:rsidRPr="00C05BC6">
        <w:rPr>
          <w:rFonts w:asciiTheme="majorBidi" w:hAnsiTheme="majorBidi" w:cstheme="majorBidi"/>
          <w:sz w:val="24"/>
          <w:szCs w:val="24"/>
          <w:lang w:val="id-ID"/>
        </w:rPr>
        <w:t>Mata Pelajaran</w:t>
      </w:r>
      <w:r w:rsidRPr="00C05BC6">
        <w:rPr>
          <w:rFonts w:asciiTheme="majorBidi" w:hAnsiTheme="majorBidi" w:cstheme="majorBidi"/>
          <w:sz w:val="24"/>
          <w:szCs w:val="24"/>
          <w:lang w:val="id-ID"/>
        </w:rPr>
        <w:tab/>
        <w:t xml:space="preserve">: </w:t>
      </w:r>
      <w:r w:rsidR="00747F1B">
        <w:rPr>
          <w:rFonts w:asciiTheme="majorBidi" w:hAnsiTheme="majorBidi" w:cstheme="majorBidi"/>
          <w:sz w:val="24"/>
          <w:szCs w:val="24"/>
          <w:lang w:val="id-ID"/>
        </w:rPr>
        <w:t>Drilling Arabic Program</w:t>
      </w:r>
    </w:p>
    <w:p w14:paraId="009E07B0" w14:textId="35295D67" w:rsidR="00C05BC6" w:rsidRDefault="00E20A0B" w:rsidP="00E51B90">
      <w:pPr>
        <w:spacing w:after="0" w:line="240" w:lineRule="auto"/>
        <w:rPr>
          <w:rFonts w:asciiTheme="majorBidi" w:hAnsiTheme="majorBidi" w:cstheme="majorBidi"/>
          <w:sz w:val="24"/>
          <w:szCs w:val="24"/>
          <w:rtl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Alokasi Waktu</w:t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  <w:t>: 2 x 35 menit</w:t>
      </w:r>
    </w:p>
    <w:p w14:paraId="0EF118EE" w14:textId="77777777" w:rsidR="00E51B90" w:rsidRDefault="00E51B90" w:rsidP="00E51B90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</w:p>
    <w:p w14:paraId="272B057E" w14:textId="6B4ECB64" w:rsidR="00C05BC6" w:rsidRPr="000D6613" w:rsidRDefault="000D6613" w:rsidP="00E51B90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 w:rsidRPr="000D6613">
        <w:rPr>
          <w:rFonts w:asciiTheme="majorBidi" w:hAnsiTheme="majorBidi" w:cstheme="majorBidi"/>
          <w:sz w:val="24"/>
          <w:szCs w:val="24"/>
          <w:lang w:val="id-ID"/>
        </w:rPr>
        <w:t>TUJUAN PEMBELAJARAN</w:t>
      </w:r>
    </w:p>
    <w:p w14:paraId="43CC28FA" w14:textId="4C36FEAE" w:rsidR="00E51B90" w:rsidRDefault="00571F7A" w:rsidP="00113056">
      <w:pPr>
        <w:pStyle w:val="ListParagraph"/>
        <w:numPr>
          <w:ilvl w:val="0"/>
          <w:numId w:val="3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 w:rsidRPr="000D6613">
        <w:rPr>
          <w:rFonts w:asciiTheme="majorBidi" w:hAnsiTheme="majorBidi" w:cstheme="majorBidi"/>
          <w:sz w:val="24"/>
          <w:szCs w:val="24"/>
          <w:lang w:val="id-ID"/>
        </w:rPr>
        <w:t xml:space="preserve">Siswa </w:t>
      </w:r>
      <w:r w:rsidR="00551C81">
        <w:rPr>
          <w:rFonts w:asciiTheme="majorBidi" w:hAnsiTheme="majorBidi" w:cstheme="majorBidi"/>
          <w:sz w:val="24"/>
          <w:szCs w:val="24"/>
          <w:lang w:val="id-ID"/>
        </w:rPr>
        <w:t>dapat m</w:t>
      </w:r>
      <w:r w:rsidR="00113056">
        <w:rPr>
          <w:rFonts w:asciiTheme="majorBidi" w:hAnsiTheme="majorBidi" w:cstheme="majorBidi"/>
          <w:sz w:val="24"/>
          <w:szCs w:val="24"/>
          <w:lang w:val="id-ID"/>
        </w:rPr>
        <w:t xml:space="preserve">ampu dan mendemonstrasikan teks yang berkaitan dengan </w:t>
      </w:r>
      <w:r w:rsidR="00113056" w:rsidRPr="00461BB5">
        <w:rPr>
          <w:rFonts w:ascii="Traditional Arabic" w:hAnsi="Traditional Arabic" w:cs="Traditional Arabic"/>
          <w:sz w:val="24"/>
          <w:szCs w:val="24"/>
          <w:rtl/>
          <w:lang w:val="id-ID" w:bidi="ar-DZ"/>
        </w:rPr>
        <w:t>البية والأسرة</w:t>
      </w:r>
      <w:r w:rsidR="00113056" w:rsidRPr="00461BB5">
        <w:rPr>
          <w:rFonts w:ascii="Traditional Arabic" w:hAnsi="Traditional Arabic" w:cs="Traditional Arabic"/>
          <w:sz w:val="24"/>
          <w:szCs w:val="24"/>
          <w:lang w:val="id-ID" w:bidi="ar-DZ"/>
        </w:rPr>
        <w:t xml:space="preserve"> </w:t>
      </w:r>
      <w:r w:rsidR="00113056">
        <w:rPr>
          <w:rFonts w:asciiTheme="majorBidi" w:hAnsiTheme="majorBidi" w:cstheme="majorBidi"/>
          <w:sz w:val="24"/>
          <w:szCs w:val="24"/>
          <w:lang w:val="id-ID" w:bidi="ar-DZ"/>
        </w:rPr>
        <w:t xml:space="preserve">serta menerapkan kaidah nahwu shorf tentang </w:t>
      </w:r>
      <w:r w:rsidR="00113056" w:rsidRPr="00461BB5">
        <w:rPr>
          <w:rFonts w:ascii="Traditional Arabic" w:hAnsi="Traditional Arabic" w:cs="Traditional Arabic"/>
          <w:sz w:val="24"/>
          <w:szCs w:val="24"/>
          <w:rtl/>
          <w:lang w:val="id-ID" w:bidi="ar-DZ"/>
        </w:rPr>
        <w:t>الضمير متصل</w:t>
      </w:r>
      <w:r w:rsidR="00113056">
        <w:rPr>
          <w:rFonts w:asciiTheme="majorBidi" w:hAnsiTheme="majorBidi" w:cstheme="majorBidi"/>
          <w:sz w:val="24"/>
          <w:szCs w:val="24"/>
          <w:lang w:val="id-ID" w:bidi="ar-DZ"/>
        </w:rPr>
        <w:t xml:space="preserve"> dan </w:t>
      </w:r>
      <w:r w:rsidR="00113056" w:rsidRPr="00461BB5">
        <w:rPr>
          <w:rFonts w:ascii="Traditional Arabic" w:hAnsi="Traditional Arabic" w:cs="Traditional Arabic"/>
          <w:sz w:val="24"/>
          <w:szCs w:val="24"/>
          <w:rtl/>
          <w:lang w:val="id-ID" w:bidi="ar-DZ"/>
        </w:rPr>
        <w:t>الضمير منفصل</w:t>
      </w:r>
    </w:p>
    <w:p w14:paraId="34EFDAE4" w14:textId="6791E01F" w:rsidR="000D6613" w:rsidRDefault="00E20A0B" w:rsidP="00E51B90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KEGIATAN PEMBELAJARAN</w:t>
      </w:r>
    </w:p>
    <w:p w14:paraId="624FE132" w14:textId="53ECEFDB" w:rsidR="00E20A0B" w:rsidRDefault="00E20A0B" w:rsidP="00E51B90">
      <w:pPr>
        <w:pStyle w:val="ListParagraph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Kegiatan Pendahuluan</w:t>
      </w:r>
    </w:p>
    <w:p w14:paraId="4CA87AB0" w14:textId="12F94D4A" w:rsidR="00461BB5" w:rsidRPr="00461BB5" w:rsidRDefault="00E20A0B" w:rsidP="00461BB5">
      <w:pPr>
        <w:pStyle w:val="ListParagraph"/>
        <w:numPr>
          <w:ilvl w:val="0"/>
          <w:numId w:val="5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Dimulai dengan salam, membaca do’a, serta menanyakan </w:t>
      </w:r>
      <w:r w:rsidR="00453785">
        <w:rPr>
          <w:rFonts w:asciiTheme="majorBidi" w:hAnsiTheme="majorBidi" w:cstheme="majorBidi"/>
          <w:sz w:val="24"/>
          <w:szCs w:val="24"/>
          <w:lang w:val="id-ID"/>
        </w:rPr>
        <w:t>kabar</w:t>
      </w:r>
    </w:p>
    <w:p w14:paraId="52DF67CF" w14:textId="77777777" w:rsidR="00461BB5" w:rsidRDefault="00461BB5" w:rsidP="00461BB5">
      <w:pPr>
        <w:pStyle w:val="ListParagraph"/>
        <w:numPr>
          <w:ilvl w:val="0"/>
          <w:numId w:val="5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Guru melakukan pengulangan materi dasar dan materi pada pertemuan sebelumnya.</w:t>
      </w:r>
    </w:p>
    <w:p w14:paraId="24C519C4" w14:textId="4DC4CE40" w:rsidR="002A1264" w:rsidRPr="00461BB5" w:rsidRDefault="002A1264" w:rsidP="00461BB5">
      <w:pPr>
        <w:pStyle w:val="ListParagraph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 w:rsidRPr="00461BB5">
        <w:rPr>
          <w:rFonts w:asciiTheme="majorBidi" w:hAnsiTheme="majorBidi" w:cstheme="majorBidi"/>
          <w:sz w:val="24"/>
          <w:szCs w:val="24"/>
          <w:lang w:val="id-ID"/>
        </w:rPr>
        <w:t>Kegiatan Inti</w:t>
      </w:r>
    </w:p>
    <w:p w14:paraId="0783ACC4" w14:textId="0435988F" w:rsidR="002A1264" w:rsidRDefault="002A1264" w:rsidP="00E51B90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Guru </w:t>
      </w:r>
      <w:r w:rsidR="00F336E0">
        <w:rPr>
          <w:rFonts w:asciiTheme="majorBidi" w:hAnsiTheme="majorBidi" w:cstheme="majorBidi"/>
          <w:sz w:val="24"/>
          <w:szCs w:val="24"/>
          <w:lang w:val="id-ID"/>
        </w:rPr>
        <w:t>m</w:t>
      </w:r>
      <w:r w:rsidR="00461BB5">
        <w:rPr>
          <w:rFonts w:asciiTheme="majorBidi" w:hAnsiTheme="majorBidi" w:cstheme="majorBidi"/>
          <w:sz w:val="24"/>
          <w:szCs w:val="24"/>
          <w:lang w:val="id-ID"/>
        </w:rPr>
        <w:t xml:space="preserve">mbacakan bacaan yang ada di buku LKPD materi </w:t>
      </w:r>
      <w:r w:rsidR="00461BB5" w:rsidRPr="00461BB5">
        <w:rPr>
          <w:rFonts w:ascii="Traditional Arabic" w:hAnsi="Traditional Arabic" w:cs="Traditional Arabic"/>
          <w:sz w:val="24"/>
          <w:szCs w:val="24"/>
          <w:rtl/>
          <w:lang w:val="id-ID" w:bidi="ar-DZ"/>
        </w:rPr>
        <w:t>البية والأسرة</w:t>
      </w:r>
    </w:p>
    <w:p w14:paraId="4525D605" w14:textId="0B389456" w:rsidR="002A1264" w:rsidRDefault="00461BB5" w:rsidP="00E51B90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Siswa membaca bacaan </w:t>
      </w:r>
      <w:r w:rsidRPr="00461BB5">
        <w:rPr>
          <w:rFonts w:ascii="Traditional Arabic" w:hAnsi="Traditional Arabic" w:cs="Traditional Arabic"/>
          <w:sz w:val="24"/>
          <w:szCs w:val="24"/>
          <w:rtl/>
          <w:lang w:val="id-ID" w:bidi="ar-DZ"/>
        </w:rPr>
        <w:t>البية والأسرة</w:t>
      </w:r>
      <w:r>
        <w:rPr>
          <w:rFonts w:ascii="Traditional Arabic" w:hAnsi="Traditional Arabic" w:cs="Traditional Arabic"/>
          <w:sz w:val="24"/>
          <w:szCs w:val="24"/>
          <w:lang w:val="id-ID" w:bidi="ar-DZ"/>
        </w:rPr>
        <w:t xml:space="preserve"> </w:t>
      </w:r>
      <w:r w:rsidRPr="00461BB5">
        <w:rPr>
          <w:rFonts w:asciiTheme="majorBidi" w:hAnsiTheme="majorBidi" w:cstheme="majorBidi"/>
          <w:sz w:val="24"/>
          <w:szCs w:val="24"/>
          <w:lang w:val="id-ID" w:bidi="ar-DZ"/>
        </w:rPr>
        <w:t>secara bergantian</w:t>
      </w:r>
      <w:r>
        <w:rPr>
          <w:rFonts w:asciiTheme="majorBidi" w:hAnsiTheme="majorBidi" w:cstheme="majorBidi"/>
          <w:sz w:val="24"/>
          <w:szCs w:val="24"/>
          <w:lang w:val="id-ID" w:bidi="ar-DZ"/>
        </w:rPr>
        <w:t>, kemudian membaca bersama-sama</w:t>
      </w:r>
    </w:p>
    <w:p w14:paraId="0AFF25F4" w14:textId="15968266" w:rsidR="007001DA" w:rsidRDefault="00453785" w:rsidP="00E51B90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Guru </w:t>
      </w:r>
      <w:r w:rsidR="00461BB5">
        <w:rPr>
          <w:rFonts w:asciiTheme="majorBidi" w:hAnsiTheme="majorBidi" w:cstheme="majorBidi"/>
          <w:sz w:val="24"/>
          <w:szCs w:val="24"/>
          <w:lang w:val="id-ID"/>
        </w:rPr>
        <w:t>mengajak siswa menerjemahkan bacaan secara bersama-sama</w:t>
      </w:r>
    </w:p>
    <w:p w14:paraId="69491F46" w14:textId="77777777" w:rsidR="005A1F71" w:rsidRDefault="00461BB5" w:rsidP="005A1F71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Guru membahas mufrodat baru bersama siswa</w:t>
      </w:r>
    </w:p>
    <w:p w14:paraId="4788D7CB" w14:textId="66AF7E6C" w:rsidR="006E297B" w:rsidRPr="005A1F71" w:rsidRDefault="005A1F71" w:rsidP="005A1F71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Guru menyuruh siswa mengerjakan latihan soal</w:t>
      </w:r>
      <w:r w:rsidR="00505231" w:rsidRPr="005A1F71">
        <w:rPr>
          <w:rFonts w:asciiTheme="majorBidi" w:hAnsiTheme="majorBidi" w:cstheme="majorBidi"/>
          <w:sz w:val="24"/>
          <w:szCs w:val="24"/>
          <w:lang w:val="id-ID"/>
        </w:rPr>
        <w:t>.</w:t>
      </w:r>
    </w:p>
    <w:p w14:paraId="2B7C6E16" w14:textId="6ECFE329" w:rsidR="006E297B" w:rsidRPr="006E297B" w:rsidRDefault="006E297B" w:rsidP="00E51B90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Guru mengabsen kehadiran siswa.</w:t>
      </w:r>
    </w:p>
    <w:p w14:paraId="03CB42BD" w14:textId="72CB0C1E" w:rsidR="00453785" w:rsidRDefault="005A1F71" w:rsidP="00E51B90">
      <w:pPr>
        <w:pStyle w:val="ListParagraph"/>
        <w:numPr>
          <w:ilvl w:val="0"/>
          <w:numId w:val="6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Guru mengoreksi hasil jawaban siswa</w:t>
      </w:r>
      <w:r w:rsidR="00505231">
        <w:rPr>
          <w:rFonts w:asciiTheme="majorBidi" w:hAnsiTheme="majorBidi" w:cstheme="majorBidi"/>
          <w:sz w:val="24"/>
          <w:szCs w:val="24"/>
          <w:lang w:val="id-ID"/>
        </w:rPr>
        <w:t>.</w:t>
      </w:r>
    </w:p>
    <w:p w14:paraId="553D826B" w14:textId="4A135817" w:rsidR="003B1681" w:rsidRPr="006E297B" w:rsidRDefault="007001DA" w:rsidP="00E51B90">
      <w:pPr>
        <w:pStyle w:val="ListParagraph"/>
        <w:numPr>
          <w:ilvl w:val="0"/>
          <w:numId w:val="4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Kegiatan Penutup</w:t>
      </w:r>
    </w:p>
    <w:p w14:paraId="0B9DAA54" w14:textId="63275859" w:rsidR="007001DA" w:rsidRDefault="007001DA" w:rsidP="00E51B90">
      <w:pPr>
        <w:pStyle w:val="ListParagraph"/>
        <w:numPr>
          <w:ilvl w:val="0"/>
          <w:numId w:val="7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Guru menyimpulkan pembelajaran</w:t>
      </w:r>
    </w:p>
    <w:p w14:paraId="7775410B" w14:textId="684D46B8" w:rsidR="006E297B" w:rsidRDefault="006E297B" w:rsidP="00E51B90">
      <w:pPr>
        <w:pStyle w:val="ListParagraph"/>
        <w:numPr>
          <w:ilvl w:val="0"/>
          <w:numId w:val="7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Siswa diberi kesempatan untuk bertanya</w:t>
      </w:r>
    </w:p>
    <w:p w14:paraId="344634FC" w14:textId="7255D2F2" w:rsidR="007001DA" w:rsidRDefault="007001DA" w:rsidP="00E51B90">
      <w:pPr>
        <w:pStyle w:val="ListParagraph"/>
        <w:numPr>
          <w:ilvl w:val="0"/>
          <w:numId w:val="7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Guru memberikan motivasi belajar</w:t>
      </w:r>
    </w:p>
    <w:p w14:paraId="618A7EAE" w14:textId="0A4CD3F1" w:rsidR="007001DA" w:rsidRDefault="007001DA" w:rsidP="00E51B90">
      <w:pPr>
        <w:pStyle w:val="ListParagraph"/>
        <w:numPr>
          <w:ilvl w:val="0"/>
          <w:numId w:val="7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Diakhiri do’a dan salam</w:t>
      </w:r>
    </w:p>
    <w:p w14:paraId="406B8537" w14:textId="77777777" w:rsidR="00E51B90" w:rsidRDefault="00E51B90" w:rsidP="00E51B90">
      <w:pPr>
        <w:pStyle w:val="ListParagraph"/>
        <w:spacing w:after="0" w:line="240" w:lineRule="auto"/>
        <w:ind w:left="1440"/>
        <w:rPr>
          <w:rFonts w:asciiTheme="majorBidi" w:hAnsiTheme="majorBidi" w:cstheme="majorBidi"/>
          <w:sz w:val="24"/>
          <w:szCs w:val="24"/>
          <w:lang w:val="id-ID"/>
        </w:rPr>
      </w:pPr>
    </w:p>
    <w:p w14:paraId="625D5942" w14:textId="4218776A" w:rsidR="007001DA" w:rsidRDefault="007001DA" w:rsidP="00E51B90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PENILAIAN</w:t>
      </w:r>
    </w:p>
    <w:p w14:paraId="3FA9F28D" w14:textId="6856E44B" w:rsidR="007001DA" w:rsidRDefault="007001DA" w:rsidP="00E51B90">
      <w:pPr>
        <w:pStyle w:val="ListParagraph"/>
        <w:numPr>
          <w:ilvl w:val="0"/>
          <w:numId w:val="8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Penilaian Sikap</w:t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>
        <w:rPr>
          <w:rFonts w:asciiTheme="majorBidi" w:hAnsiTheme="majorBidi" w:cstheme="majorBidi"/>
          <w:sz w:val="24"/>
          <w:szCs w:val="24"/>
          <w:lang w:val="id-ID"/>
        </w:rPr>
        <w:tab/>
      </w:r>
      <w:r w:rsidR="00020B0D">
        <w:rPr>
          <w:rFonts w:asciiTheme="majorBidi" w:hAnsiTheme="majorBidi" w:cstheme="majorBidi"/>
          <w:sz w:val="24"/>
          <w:szCs w:val="24"/>
          <w:lang w:val="id-ID"/>
        </w:rPr>
        <w:t>: Observasi selama kegiatan berlangsung</w:t>
      </w:r>
    </w:p>
    <w:p w14:paraId="5BAF421E" w14:textId="5C5DD0F3" w:rsidR="007001DA" w:rsidRDefault="007001DA" w:rsidP="00E51B90">
      <w:pPr>
        <w:pStyle w:val="ListParagraph"/>
        <w:numPr>
          <w:ilvl w:val="0"/>
          <w:numId w:val="8"/>
        </w:num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Penilaian Pengetahuan</w:t>
      </w:r>
      <w:r>
        <w:rPr>
          <w:rFonts w:asciiTheme="majorBidi" w:hAnsiTheme="majorBidi" w:cstheme="majorBidi"/>
          <w:sz w:val="24"/>
          <w:szCs w:val="24"/>
          <w:lang w:val="id-ID"/>
        </w:rPr>
        <w:tab/>
        <w:t>:</w:t>
      </w:r>
      <w:r w:rsidR="00020B0D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 w:rsidR="005A1F71">
        <w:rPr>
          <w:rFonts w:asciiTheme="majorBidi" w:hAnsiTheme="majorBidi" w:cstheme="majorBidi"/>
          <w:sz w:val="24"/>
          <w:szCs w:val="24"/>
          <w:lang w:val="id-ID"/>
        </w:rPr>
        <w:t>Menjawab lembar latihan soal</w:t>
      </w:r>
    </w:p>
    <w:p w14:paraId="7C331B9E" w14:textId="77777777" w:rsidR="00161E1A" w:rsidRDefault="00161E1A" w:rsidP="00E51B90">
      <w:pPr>
        <w:spacing w:after="0" w:line="240" w:lineRule="auto"/>
        <w:rPr>
          <w:rFonts w:asciiTheme="majorBidi" w:hAnsiTheme="majorBidi" w:cstheme="majorBidi"/>
          <w:sz w:val="24"/>
          <w:szCs w:val="24"/>
          <w:lang w:val="id-ID"/>
        </w:rPr>
      </w:pPr>
    </w:p>
    <w:p w14:paraId="0EB3719C" w14:textId="2D273FB4" w:rsidR="003B1681" w:rsidRDefault="00161E1A" w:rsidP="00E51B90">
      <w:pPr>
        <w:spacing w:after="0" w:line="240" w:lineRule="auto"/>
        <w:ind w:left="7200" w:hanging="821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Sidoarjo,</w:t>
      </w:r>
      <w:r w:rsidR="00E51B90">
        <w:rPr>
          <w:rFonts w:asciiTheme="majorBidi" w:hAnsiTheme="majorBidi" w:cstheme="majorBidi"/>
          <w:sz w:val="24"/>
          <w:szCs w:val="24"/>
          <w:lang w:val="id-ID"/>
        </w:rPr>
        <w:t xml:space="preserve"> 21</w:t>
      </w:r>
      <w:r>
        <w:rPr>
          <w:rFonts w:asciiTheme="majorBidi" w:hAnsiTheme="majorBidi" w:cstheme="majorBidi"/>
          <w:sz w:val="24"/>
          <w:szCs w:val="24"/>
          <w:lang w:val="id-ID"/>
        </w:rPr>
        <w:t xml:space="preserve"> Agustus 2022</w:t>
      </w:r>
    </w:p>
    <w:p w14:paraId="26318395" w14:textId="77777777" w:rsidR="003B1681" w:rsidRDefault="003B1681" w:rsidP="00E51B90">
      <w:pPr>
        <w:spacing w:after="0" w:line="240" w:lineRule="auto"/>
        <w:ind w:left="7200" w:hanging="821"/>
        <w:rPr>
          <w:rFonts w:asciiTheme="majorBidi" w:hAnsiTheme="majorBidi" w:cstheme="majorBidi"/>
          <w:sz w:val="24"/>
          <w:szCs w:val="24"/>
          <w:lang w:val="id-ID"/>
        </w:rPr>
      </w:pPr>
    </w:p>
    <w:p w14:paraId="74C00C79" w14:textId="55C3A91E" w:rsidR="003B1681" w:rsidRDefault="003B1681" w:rsidP="00E51B90">
      <w:pPr>
        <w:spacing w:after="0" w:line="240" w:lineRule="auto"/>
        <w:ind w:left="7200" w:hanging="821"/>
        <w:rPr>
          <w:rFonts w:asciiTheme="majorBidi" w:hAnsiTheme="majorBidi" w:cstheme="majorBidi"/>
          <w:sz w:val="24"/>
          <w:szCs w:val="24"/>
          <w:lang w:val="id-ID"/>
        </w:rPr>
      </w:pPr>
    </w:p>
    <w:p w14:paraId="4E3BBDBD" w14:textId="77777777" w:rsidR="00E51B90" w:rsidRDefault="00E51B90" w:rsidP="00E51B90">
      <w:pPr>
        <w:spacing w:after="0" w:line="240" w:lineRule="auto"/>
        <w:ind w:left="7200" w:hanging="821"/>
        <w:rPr>
          <w:rFonts w:asciiTheme="majorBidi" w:hAnsiTheme="majorBidi" w:cstheme="majorBidi"/>
          <w:sz w:val="24"/>
          <w:szCs w:val="24"/>
          <w:lang w:val="id-ID"/>
        </w:rPr>
      </w:pPr>
    </w:p>
    <w:p w14:paraId="05C63160" w14:textId="5FC471DA" w:rsidR="00164E99" w:rsidRPr="00A203F4" w:rsidRDefault="005A1F71" w:rsidP="00A203F4">
      <w:pPr>
        <w:spacing w:after="0" w:line="240" w:lineRule="auto"/>
        <w:ind w:left="7200" w:hanging="396"/>
        <w:rPr>
          <w:rFonts w:asciiTheme="majorBidi" w:hAnsiTheme="majorBidi" w:cstheme="majorBidi"/>
          <w:sz w:val="24"/>
          <w:szCs w:val="24"/>
          <w:lang w:val="id-ID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>Iqbal Mansyur, M.Pd.I</w:t>
      </w:r>
    </w:p>
    <w:sectPr w:rsidR="00164E99" w:rsidRPr="00A203F4" w:rsidSect="003B1681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C4334"/>
    <w:multiLevelType w:val="hybridMultilevel"/>
    <w:tmpl w:val="B3A410B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3555809"/>
    <w:multiLevelType w:val="hybridMultilevel"/>
    <w:tmpl w:val="2A4CF30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CB91E8A"/>
    <w:multiLevelType w:val="hybridMultilevel"/>
    <w:tmpl w:val="7D8CE65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E4E49C4"/>
    <w:multiLevelType w:val="hybridMultilevel"/>
    <w:tmpl w:val="3CD8759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2904A15"/>
    <w:multiLevelType w:val="hybridMultilevel"/>
    <w:tmpl w:val="3CF05246"/>
    <w:lvl w:ilvl="0" w:tplc="B9A6AE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9B4EB7"/>
    <w:multiLevelType w:val="hybridMultilevel"/>
    <w:tmpl w:val="02A269E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CEA4507"/>
    <w:multiLevelType w:val="hybridMultilevel"/>
    <w:tmpl w:val="5B984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A320C2"/>
    <w:multiLevelType w:val="hybridMultilevel"/>
    <w:tmpl w:val="F8BE2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3C10E5"/>
    <w:multiLevelType w:val="hybridMultilevel"/>
    <w:tmpl w:val="E36AFA2E"/>
    <w:lvl w:ilvl="0" w:tplc="77020A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4797408">
    <w:abstractNumId w:val="4"/>
  </w:num>
  <w:num w:numId="2" w16cid:durableId="1242713720">
    <w:abstractNumId w:val="3"/>
  </w:num>
  <w:num w:numId="3" w16cid:durableId="1130129300">
    <w:abstractNumId w:val="7"/>
  </w:num>
  <w:num w:numId="4" w16cid:durableId="677973161">
    <w:abstractNumId w:val="6"/>
  </w:num>
  <w:num w:numId="5" w16cid:durableId="1012610475">
    <w:abstractNumId w:val="2"/>
  </w:num>
  <w:num w:numId="6" w16cid:durableId="1510757237">
    <w:abstractNumId w:val="0"/>
  </w:num>
  <w:num w:numId="7" w16cid:durableId="308175533">
    <w:abstractNumId w:val="5"/>
  </w:num>
  <w:num w:numId="8" w16cid:durableId="1719162456">
    <w:abstractNumId w:val="8"/>
  </w:num>
  <w:num w:numId="9" w16cid:durableId="14036038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7"/>
  <w:gutterAtTop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BC6"/>
    <w:rsid w:val="00020B0D"/>
    <w:rsid w:val="000D6613"/>
    <w:rsid w:val="00113056"/>
    <w:rsid w:val="00161E1A"/>
    <w:rsid w:val="00164E99"/>
    <w:rsid w:val="002A1264"/>
    <w:rsid w:val="00307F62"/>
    <w:rsid w:val="003B1681"/>
    <w:rsid w:val="00426A20"/>
    <w:rsid w:val="00453785"/>
    <w:rsid w:val="00461BB5"/>
    <w:rsid w:val="004C2B0E"/>
    <w:rsid w:val="00505231"/>
    <w:rsid w:val="00551C81"/>
    <w:rsid w:val="005536C0"/>
    <w:rsid w:val="00571F7A"/>
    <w:rsid w:val="005A1F71"/>
    <w:rsid w:val="006117BC"/>
    <w:rsid w:val="006E297B"/>
    <w:rsid w:val="007001DA"/>
    <w:rsid w:val="00747F1B"/>
    <w:rsid w:val="007D6BB1"/>
    <w:rsid w:val="009212C2"/>
    <w:rsid w:val="009B3F1F"/>
    <w:rsid w:val="009D29D9"/>
    <w:rsid w:val="00A203F4"/>
    <w:rsid w:val="00A60FD9"/>
    <w:rsid w:val="00AE7D39"/>
    <w:rsid w:val="00C05BC6"/>
    <w:rsid w:val="00D62514"/>
    <w:rsid w:val="00DE03BF"/>
    <w:rsid w:val="00E20A0B"/>
    <w:rsid w:val="00E51B90"/>
    <w:rsid w:val="00EF0B7D"/>
    <w:rsid w:val="00F336E0"/>
    <w:rsid w:val="00FD2632"/>
    <w:rsid w:val="00FE1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FA87F"/>
  <w15:chartTrackingRefBased/>
  <w15:docId w15:val="{4E3EBB1B-0700-46D9-85CF-17121BE65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1F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zero efone</dc:creator>
  <cp:keywords/>
  <dc:description/>
  <cp:lastModifiedBy>zero efone</cp:lastModifiedBy>
  <cp:revision>5</cp:revision>
  <cp:lastPrinted>2023-03-10T12:22:00Z</cp:lastPrinted>
  <dcterms:created xsi:type="dcterms:W3CDTF">2023-03-10T08:39:00Z</dcterms:created>
  <dcterms:modified xsi:type="dcterms:W3CDTF">2023-04-11T04:57:00Z</dcterms:modified>
</cp:coreProperties>
</file>